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32"/>
          <w:szCs w:val="40"/>
        </w:rPr>
      </w:pPr>
      <w:r>
        <w:rPr>
          <w:rFonts w:hint="default"/>
          <w:sz w:val="32"/>
          <w:szCs w:val="40"/>
        </w:rPr>
        <w:t>2021年3月開催のＪＯＣジュニアオリンピックカップ</w:t>
      </w:r>
    </w:p>
    <w:p>
      <w:pPr>
        <w:jc w:val="center"/>
        <w:rPr>
          <w:rFonts w:hint="default"/>
          <w:sz w:val="32"/>
          <w:szCs w:val="40"/>
        </w:rPr>
      </w:pPr>
      <w:r>
        <w:rPr>
          <w:rFonts w:hint="default"/>
          <w:sz w:val="32"/>
          <w:szCs w:val="40"/>
        </w:rPr>
        <w:t>岡山県代表選手の選考について</w:t>
      </w:r>
      <w:bookmarkStart w:id="0" w:name="_GoBack"/>
      <w:bookmarkEnd w:id="0"/>
    </w:p>
    <w:p>
      <w:pPr>
        <w:rPr>
          <w:rFonts w:hint="default"/>
        </w:rPr>
      </w:pPr>
    </w:p>
    <w:p>
      <w:pPr>
        <w:rPr>
          <w:rFonts w:hint="default"/>
        </w:rPr>
      </w:pPr>
      <w:r>
        <w:rPr>
          <w:rFonts w:hint="eastAsia"/>
          <w:lang w:val="en-US" w:eastAsia="ja-JP"/>
        </w:rPr>
        <w:t xml:space="preserve">  </w:t>
      </w:r>
      <w:r>
        <w:rPr>
          <w:rFonts w:hint="default"/>
        </w:rPr>
        <w:t>2021年3月に開催のＪＯＣジュニアオリンピックカップの岡山県代表選手の選考については以下のとおりです。</w:t>
      </w:r>
    </w:p>
    <w:p>
      <w:pPr>
        <w:rPr>
          <w:rFonts w:hint="default"/>
        </w:rPr>
      </w:pPr>
    </w:p>
    <w:p>
      <w:pPr>
        <w:rPr>
          <w:rFonts w:hint="default"/>
        </w:rPr>
      </w:pPr>
      <w:r>
        <w:rPr>
          <w:rFonts w:hint="eastAsia"/>
          <w:lang w:val="en-US" w:eastAsia="ja-JP"/>
        </w:rPr>
        <w:t xml:space="preserve">  </w:t>
      </w:r>
      <w:r>
        <w:rPr>
          <w:rFonts w:hint="default"/>
        </w:rPr>
        <w:t>岡山県スキー連盟では2月28日開催の2021トヨペットカップを選考レースとし、その結果の上位者から選考します。</w:t>
      </w:r>
    </w:p>
    <w:p>
      <w:pPr>
        <w:rPr>
          <w:rFonts w:hint="default"/>
        </w:rPr>
      </w:pPr>
    </w:p>
    <w:p>
      <w:pPr>
        <w:rPr>
          <w:rFonts w:hint="default"/>
        </w:rPr>
      </w:pPr>
      <w:r>
        <w:rPr>
          <w:rFonts w:hint="default"/>
        </w:rPr>
        <w:t>※選考レースに出場する選手のラディウス等はＪＯＣジュニアオリンピックカップ大会の規定に準じてください。</w:t>
      </w:r>
    </w:p>
    <w:p>
      <w:pPr>
        <w:rPr>
          <w:rFonts w:hint="default"/>
        </w:rPr>
      </w:pPr>
    </w:p>
    <w:p>
      <w:pPr>
        <w:rPr>
          <w:rFonts w:hint="default"/>
        </w:rPr>
      </w:pPr>
      <w:r>
        <w:rPr>
          <w:rFonts w:hint="eastAsia"/>
          <w:lang w:val="en-US" w:eastAsia="ja-JP"/>
        </w:rPr>
        <w:t xml:space="preserve">  </w:t>
      </w:r>
      <w:r>
        <w:rPr>
          <w:rFonts w:hint="default"/>
        </w:rPr>
        <w:t>なお、トヨペットカップが雪不足等で中止した場合は、1月16日に大山で開催される大会を選考レースとし、その結果の上位者から選考します。。</w:t>
      </w:r>
    </w:p>
    <w:p>
      <w:pPr>
        <w:rPr>
          <w:rFonts w:hint="default"/>
        </w:rPr>
      </w:pPr>
    </w:p>
    <w:p>
      <w:pPr>
        <w:rPr>
          <w:rFonts w:hint="default"/>
        </w:rPr>
      </w:pPr>
    </w:p>
    <w:p>
      <w:pPr>
        <w:rPr>
          <w:rFonts w:hint="default"/>
        </w:rPr>
      </w:pPr>
      <w:r>
        <w:rPr>
          <w:rFonts w:hint="default"/>
        </w:rPr>
        <w:t>岡山県スキー連盟 競技本部</w:t>
      </w:r>
    </w:p>
    <w:p>
      <w:pPr>
        <w:rPr>
          <w:rFonts w:hint="eastAsia" w:eastAsiaTheme="minorEastAsia"/>
          <w:lang w:val="en-US" w:eastAsia="ja-JP"/>
        </w:rPr>
      </w:pPr>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Nyala">
    <w:altName w:val="Yu Gothic UI"/>
    <w:panose1 w:val="02000504070300020003"/>
    <w:charset w:val="00"/>
    <w:family w:val="auto"/>
    <w:pitch w:val="default"/>
    <w:sig w:usb0="00000000" w:usb1="00000000" w:usb2="00000800" w:usb3="00000000" w:csb0="00000093" w:csb1="0000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89C77D3"/>
    <w:rsid w:val="53AF26F5"/>
    <w:rsid w:val="53BC4A53"/>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Theme="minorEastAsia" w:cstheme="minorBidi"/>
      <w:kern w:val="2"/>
      <w:sz w:val="21"/>
      <w:szCs w:val="24"/>
      <w:lang w:val="en-US" w:eastAsia="ja-JP"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 Files (x86)\Kingsoft\WPS Office\builtin.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kingsoft</dc:creator>
  <cp:lastModifiedBy>user</cp:lastModifiedBy>
  <dcterms:modified xsi:type="dcterms:W3CDTF">2020-12-23T13:36:01Z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